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D09B9E4" w:rsidR="008244D3" w:rsidRPr="00E72D52" w:rsidRDefault="00D8021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29, 2027 - December 5,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F0880E2" w:rsidR="00AA6673" w:rsidRPr="00E72D52" w:rsidRDefault="00D802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5FBF2F4" w:rsidR="008A7A6A" w:rsidRPr="00E72D52" w:rsidRDefault="00D802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8302EBD" w:rsidR="008A7A6A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A415B1B" w:rsidR="00AA6673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2DCA59C" w:rsidR="008A7A6A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49B5A5F" w:rsidR="00AA6673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1EA100D" w:rsidR="008A7A6A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AC591CC" w:rsidR="00AA6673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BD497B9" w:rsidR="008A7A6A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3C80ACC" w:rsidR="00AA6673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EF63D3" w:rsidR="008A7A6A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35A272C" w:rsidR="00AA6673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5AFEFC6" w:rsidR="008A7A6A" w:rsidRPr="00E72D52" w:rsidRDefault="00D802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664F7F7" w:rsidR="00AA6673" w:rsidRPr="00E72D52" w:rsidRDefault="00D8021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8021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8021E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