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C1531C" w:rsidR="008244D3" w:rsidRPr="00E72D52" w:rsidRDefault="003C656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2027 - October 10,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DF26B9" w:rsidR="00AA6673" w:rsidRPr="00E72D52" w:rsidRDefault="003C656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46DB0F1" w:rsidR="008A7A6A" w:rsidRPr="00E72D52" w:rsidRDefault="003C656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8C43E9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0B76A3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1E5003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402281B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5997F8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C198277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69C8A5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5F90D79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4D64F2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EB7BB7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EC7C35" w:rsidR="008A7A6A" w:rsidRPr="00E72D52" w:rsidRDefault="003C656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1EB06BD" w:rsidR="00AA6673" w:rsidRPr="00E72D52" w:rsidRDefault="003C656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C656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C6560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