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B9938D" w:rsidR="008244D3" w:rsidRPr="00E72D52" w:rsidRDefault="0085780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2027 - June 27,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E1D82DD" w:rsidR="00AA6673" w:rsidRPr="00E72D52" w:rsidRDefault="008578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2F30567" w:rsidR="008A7A6A" w:rsidRPr="00E72D52" w:rsidRDefault="008578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C767A5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9CDE664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9F6C45D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E2FB0FA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07AE1A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B12B5D5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B83DE9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5212AF5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79D3FF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11AEF92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62BFF07" w:rsidR="008A7A6A" w:rsidRPr="00E72D52" w:rsidRDefault="008578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FE92D6C" w:rsidR="00AA6673" w:rsidRPr="00E72D52" w:rsidRDefault="0085780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780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780E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