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A75B5A" w:rsidR="008244D3" w:rsidRPr="00E72D52" w:rsidRDefault="00471B8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2025 - July 27,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6804CF" w:rsidR="00AA6673" w:rsidRPr="00E72D52" w:rsidRDefault="00471B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A43D88E" w:rsidR="008A7A6A" w:rsidRPr="00E72D52" w:rsidRDefault="00471B8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5F8AD4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6AB559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0DC568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F0671D3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A9745D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8093E6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318D4C8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7206585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D7B028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019A322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89C8D6" w:rsidR="008A7A6A" w:rsidRPr="00E72D52" w:rsidRDefault="00471B8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C355EA" w:rsidR="00AA6673" w:rsidRPr="00E72D52" w:rsidRDefault="00471B8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71B8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71B86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