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61B8BAC" w:rsidR="008244D3" w:rsidRPr="00E72D52" w:rsidRDefault="0068750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2025 - May 17,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027A96" w:rsidR="00AA6673" w:rsidRPr="00E72D52" w:rsidRDefault="0068750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1D72445" w:rsidR="008A7A6A" w:rsidRPr="00E72D52" w:rsidRDefault="0068750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758182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68B8030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BD6CC4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1BCDBF4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FED1AF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30C7E4E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DDECB7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D911EEA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0D1E78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2ADCE1A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7D8798" w:rsidR="008A7A6A" w:rsidRPr="00E72D52" w:rsidRDefault="006875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C143CB" w:rsidR="00AA6673" w:rsidRPr="00E72D52" w:rsidRDefault="0068750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8750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87508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