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3004C9B" w:rsidR="008244D3" w:rsidRPr="00E72D52" w:rsidRDefault="00203BB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24, 2025 - March 30,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AB681C3" w:rsidR="00AA6673" w:rsidRPr="00E72D52" w:rsidRDefault="00203BB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D54873E" w:rsidR="008A7A6A" w:rsidRPr="00E72D52" w:rsidRDefault="00203BB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BFF3599" w:rsidR="008A7A6A" w:rsidRPr="00E72D52" w:rsidRDefault="00203B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00DBC13" w:rsidR="00AA6673" w:rsidRPr="00E72D52" w:rsidRDefault="00203B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1F0C326" w:rsidR="008A7A6A" w:rsidRPr="00E72D52" w:rsidRDefault="00203B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0CFD1FA" w:rsidR="00AA6673" w:rsidRPr="00E72D52" w:rsidRDefault="00203B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4098CB6" w:rsidR="008A7A6A" w:rsidRPr="00E72D52" w:rsidRDefault="00203B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1A166DA" w:rsidR="00AA6673" w:rsidRPr="00E72D52" w:rsidRDefault="00203B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B8FE6E7" w:rsidR="008A7A6A" w:rsidRPr="00E72D52" w:rsidRDefault="00203B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A8728AC" w:rsidR="00AA6673" w:rsidRPr="00E72D52" w:rsidRDefault="00203B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319387A" w:rsidR="008A7A6A" w:rsidRPr="00E72D52" w:rsidRDefault="00203B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784740A" w:rsidR="00AA6673" w:rsidRPr="00E72D52" w:rsidRDefault="00203B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54AB5B9" w:rsidR="008A7A6A" w:rsidRPr="00E72D52" w:rsidRDefault="00203B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5FE51D3" w:rsidR="00AA6673" w:rsidRPr="00E72D52" w:rsidRDefault="00203BB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03BB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03BBD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