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C927E8C" w:rsidR="008244D3" w:rsidRPr="00E72D52" w:rsidRDefault="00457AE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28, 2024 - May 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08CA8C4" w:rsidR="00AA6673" w:rsidRPr="00E72D52" w:rsidRDefault="00457AE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3F1B6D4" w:rsidR="008A7A6A" w:rsidRPr="00E72D52" w:rsidRDefault="00457AE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6A770D1" w:rsidR="008A7A6A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A1FAE05" w:rsidR="00AA6673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B8314B2" w:rsidR="008A7A6A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C5AA6EF" w:rsidR="00AA6673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ED064E9" w:rsidR="008A7A6A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08BE9EE" w:rsidR="00AA6673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4783B3" w:rsidR="008A7A6A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D14F27E" w:rsidR="00AA6673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82DC540" w:rsidR="008A7A6A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B5506DB" w:rsidR="00AA6673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C5F4BDC" w:rsidR="008A7A6A" w:rsidRPr="00E72D52" w:rsidRDefault="00457A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A048B04" w:rsidR="00AA6673" w:rsidRPr="00E72D52" w:rsidRDefault="00457AE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57AE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57AEB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