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261595B" w:rsidR="008244D3" w:rsidRPr="00E72D52" w:rsidRDefault="00DD075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28, 2024 - February 3,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67A2A37" w:rsidR="00AA6673" w:rsidRPr="00E72D52" w:rsidRDefault="00DD075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F8C449A" w:rsidR="008A7A6A" w:rsidRPr="00E72D52" w:rsidRDefault="00DD075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CDD07F2" w:rsidR="008A7A6A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1ADCDA1" w:rsidR="00AA6673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DAB887A" w:rsidR="008A7A6A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9F8C3EC" w:rsidR="00AA6673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DD3BB54" w:rsidR="008A7A6A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E7256D0" w:rsidR="00AA6673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A70C6E7" w:rsidR="008A7A6A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3A80F69" w:rsidR="00AA6673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9F1B02" w:rsidR="008A7A6A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50DDDAF" w:rsidR="00AA6673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1BBCF66" w:rsidR="008A7A6A" w:rsidRPr="00E72D52" w:rsidRDefault="00DD07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5A261C9" w:rsidR="00AA6673" w:rsidRPr="00E72D52" w:rsidRDefault="00DD075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D075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D075C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