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674B088" w:rsidR="008244D3" w:rsidRPr="00E72D52" w:rsidRDefault="007E635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1, 2021 - March 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4F21BB" w:rsidR="00AA6673" w:rsidRPr="00E72D52" w:rsidRDefault="007E63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DAF5397" w:rsidR="008A7A6A" w:rsidRPr="00E72D52" w:rsidRDefault="007E63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F21E58" w:rsidR="008A7A6A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1FD7C39" w:rsidR="00AA6673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C3F618" w:rsidR="008A7A6A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26787AD" w:rsidR="00AA6673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BD6454" w:rsidR="008A7A6A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69EE55A" w:rsidR="00AA6673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9A7EF0F" w:rsidR="008A7A6A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8D0251B" w:rsidR="00AA6673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6547B8" w:rsidR="008A7A6A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933E2A2" w:rsidR="00AA6673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DC2A63" w:rsidR="008A7A6A" w:rsidRPr="00E72D52" w:rsidRDefault="007E63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A0D9A6C" w:rsidR="00AA6673" w:rsidRPr="00E72D52" w:rsidRDefault="007E635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E635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E6355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