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B60869" w:rsidR="008244D3" w:rsidRPr="00E72D52" w:rsidRDefault="002668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2021 - February 28,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FA7956" w:rsidR="00AA6673" w:rsidRPr="00E72D52" w:rsidRDefault="002668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18D14FC" w:rsidR="008A7A6A" w:rsidRPr="00E72D52" w:rsidRDefault="002668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CF248F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FEADA7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091F6E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91874CC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62AAA26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7133B6C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66194C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DB68DEC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8AABDA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3089B63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FB0227" w:rsidR="008A7A6A" w:rsidRPr="00E72D52" w:rsidRDefault="002668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E0E742A" w:rsidR="00AA6673" w:rsidRPr="00E72D52" w:rsidRDefault="002668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68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681C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22 to February 28,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