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85C0C6" w:rsidR="00FA0877" w:rsidRPr="00A665F9" w:rsidRDefault="006156A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6, 2027 - December 12,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B70225" w:rsidR="00892FF1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3356733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70F051" w:rsidR="00892FF1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B64B987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FEA828" w:rsidR="00892FF1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99481D3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500C009" w:rsidR="008A7A6A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F7E25CA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9D9BFF" w:rsidR="008A7A6A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7F3F5E5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44303F" w:rsidR="008A7A6A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9DAECC6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A43FCC" w:rsidR="008A7A6A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A400E5D" w:rsidR="00247A09" w:rsidRPr="00A665F9" w:rsidRDefault="006156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156A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156A8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