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A406891" w:rsidR="00FA0877" w:rsidRPr="00A665F9" w:rsidRDefault="0017757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26, 2027 - May 2,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92F87AB" w:rsidR="00892FF1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C88C887" w:rsidR="00247A09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75028BB" w:rsidR="00892FF1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91FA970" w:rsidR="00247A09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4EDE350" w:rsidR="00892FF1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BDD1C63" w:rsidR="00247A09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989B451" w:rsidR="008A7A6A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29EC2D3" w:rsidR="00247A09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9D017E7" w:rsidR="008A7A6A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07E088C" w:rsidR="00247A09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07DCA9B" w:rsidR="008A7A6A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5806D5F" w:rsidR="00247A09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E6E62DB" w:rsidR="008A7A6A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9841C0C" w:rsidR="00247A09" w:rsidRPr="00A665F9" w:rsidRDefault="001775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7757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77575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