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553E28" w:rsidR="00FA0877" w:rsidRPr="00A665F9" w:rsidRDefault="00741FB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18, 2025 - May 24,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551FD8" w:rsidR="00892FF1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19CD2D1" w:rsidR="00247A09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41A59BB" w:rsidR="00892FF1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84EEEB4" w:rsidR="00247A09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53CD9A" w:rsidR="00892FF1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A88A3DF" w:rsidR="00247A09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2EDDEE" w:rsidR="008A7A6A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270464E" w:rsidR="00247A09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22255E" w:rsidR="008A7A6A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3C5AC4C" w:rsidR="00247A09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4A87BB" w:rsidR="008A7A6A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98A1C1A" w:rsidR="00247A09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F278178" w:rsidR="008A7A6A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C4C7F9B" w:rsidR="00247A09" w:rsidRPr="00A665F9" w:rsidRDefault="00741F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41FB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41FB0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