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38AF8AD" w:rsidR="00FA0877" w:rsidRPr="00A665F9" w:rsidRDefault="007138F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1, 2024 - December 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58D6AE7" w:rsidR="00892FF1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2461E13" w:rsidR="00247A09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E04FBC3" w:rsidR="00892FF1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BE44C9E" w:rsidR="00247A09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6B96AE" w:rsidR="00892FF1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E560ABB" w:rsidR="00247A09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1A8B2C3" w:rsidR="008A7A6A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F07BE5A" w:rsidR="00247A09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655079" w:rsidR="008A7A6A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F46CD64" w:rsidR="00247A09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FA36A89" w:rsidR="008A7A6A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02D78B6" w:rsidR="00247A09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AA7A51C" w:rsidR="008A7A6A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BDED8FD" w:rsidR="00247A09" w:rsidRPr="00A665F9" w:rsidRDefault="00713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138F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138F0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