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99405D" w:rsidR="00FA0877" w:rsidRPr="00A665F9" w:rsidRDefault="00F3598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12, 2024 - May 18,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5E31E03" w:rsidR="00892FF1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111F0BA" w:rsidR="00247A09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0EBDC76" w:rsidR="00892FF1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6022EED" w:rsidR="00247A09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4C0DE28" w:rsidR="00892FF1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B531DB4" w:rsidR="00247A09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52B602D" w:rsidR="008A7A6A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143328F" w:rsidR="00247A09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4E3BF2" w:rsidR="008A7A6A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D57AAA1" w:rsidR="00247A09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3D5075" w:rsidR="008A7A6A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C8BD12" w:rsidR="00247A09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6DA148A" w:rsidR="008A7A6A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7646ECD" w:rsidR="00247A09" w:rsidRPr="00A665F9" w:rsidRDefault="00F3598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3598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35981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