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2D3586" w:rsidR="00FA0877" w:rsidRPr="00A665F9" w:rsidRDefault="0031039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13, 2020 - April 19,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8F228AA" w:rsidR="00892FF1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5AF02A2" w:rsidR="00247A09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77C629E" w:rsidR="00892FF1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C8CFF74" w:rsidR="00247A09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CD744D5" w:rsidR="00892FF1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B3EDB3E" w:rsidR="00247A09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34F095F" w:rsidR="008A7A6A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3722A2B" w:rsidR="00247A09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A991255" w:rsidR="008A7A6A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6215867" w:rsidR="00247A09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81AAEE5" w:rsidR="008A7A6A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3F45036" w:rsidR="00247A09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F4A5E39" w:rsidR="008A7A6A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361B7F0" w:rsidR="00247A09" w:rsidRPr="00A665F9" w:rsidRDefault="003103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1039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10394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