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98496AF" w:rsidR="00FA0877" w:rsidRPr="00A665F9" w:rsidRDefault="001F444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11, 2019 - November 17,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0A6CF5A" w:rsidR="00892FF1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D70C4BA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B2E43B4" w:rsidR="00892FF1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AD15571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ADA9C06" w:rsidR="00892FF1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D1371D4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54D085" w:rsidR="008A7A6A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A84B4BC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C50634" w:rsidR="008A7A6A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7ECA70A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CBB4F1" w:rsidR="008A7A6A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1C34C31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8D8F76" w:rsidR="008A7A6A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038EA73" w:rsidR="00247A09" w:rsidRPr="00A665F9" w:rsidRDefault="001F444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F444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F4445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