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1B79367" w:rsidR="00FA0877" w:rsidRPr="00A665F9" w:rsidRDefault="00416C1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16, 2019 - June 22,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4798D05" w:rsidR="00892FF1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1532E62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80F3A0A" w:rsidR="00892FF1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4BD4695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9BD43F3" w:rsidR="00892FF1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D22FB26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021D7E" w:rsidR="008A7A6A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A926EE2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B9DA8E" w:rsidR="008A7A6A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362227D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C3F6202" w:rsidR="008A7A6A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FD9BC3D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1E94004" w:rsidR="008A7A6A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CDBA79F" w:rsidR="00247A09" w:rsidRPr="00A665F9" w:rsidRDefault="00416C1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16C1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16C1A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