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92AA62" w:rsidR="004A5242" w:rsidRPr="004A5242" w:rsidRDefault="001F19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10, 2025 - November 16,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80CDE1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AD5A06D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D1C25A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B5137B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AAB0F7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B51013D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A445DE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04890D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4CD704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78F1FC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3B8930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45984BC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C9D38D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1617973" w:rsidR="004A5242" w:rsidRPr="004A5242" w:rsidRDefault="001F19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F195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F195F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