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3C9FCF" w:rsidR="004A5242" w:rsidRPr="004A5242" w:rsidRDefault="00301C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2025 - March 22,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AE2C10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8A3183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B521EC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7FC4C2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381D91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47A0CBE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94C1D6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2896BB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FF7A2A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F3439A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F5EAE6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63A55E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D2C229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9E9B2B3" w:rsidR="004A5242" w:rsidRPr="004A5242" w:rsidRDefault="00301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1C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01CBA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