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8017DC4" w:rsidR="004A5242" w:rsidRPr="004A5242" w:rsidRDefault="00F719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10, 2024 - March 16,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80B3936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22CFEBB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1FF273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79F7D7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13A8ED4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A044639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18CCD7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DB4E695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C179342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1D7C060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BE44AF4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B237702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86F2F43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CF60B15" w:rsidR="004A5242" w:rsidRPr="004A5242" w:rsidRDefault="00F719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719E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