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29B676" w:rsidR="004A5242" w:rsidRPr="004A5242" w:rsidRDefault="007750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2024 - January 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DD824B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A65013C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57AA38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668DF6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748BE1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32DBEC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EE3352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32A0C5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0DB1D9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C3F88E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3FE43A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58453D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7712D5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221521" w:rsidR="004A5242" w:rsidRPr="004A5242" w:rsidRDefault="00775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503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7503B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