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49252F" w:rsidR="004A5242" w:rsidRPr="004A5242" w:rsidRDefault="00BE14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2022 - March 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0BD8AB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B83F8C0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06F728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73C3BF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A19132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BC56178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B96982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FB153D7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F34FF1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DED0E7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0A12B0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D1DCAD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DB22ED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948330" w:rsidR="004A5242" w:rsidRPr="004A5242" w:rsidRDefault="00BE14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143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143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