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3F8BB3" w:rsidR="004A5242" w:rsidRPr="004A5242" w:rsidRDefault="00F6324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23, 2019 - September 29,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36CBF1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8B03B33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D14312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3C15D01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6AC494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6F690CE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1CF4C4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D9A4205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DFF4448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E7F6871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9ACFFD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1319F1D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C16836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04E5F12" w:rsidR="004A5242" w:rsidRPr="004A5242" w:rsidRDefault="00F632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324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