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49F7AB" w:rsidR="004A5242" w:rsidRPr="004A5242" w:rsidRDefault="002E48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2019 - September 28,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06CA57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8C30A4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F11D21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EA29DC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F7C531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91B754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8FB416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7D080E0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0920D9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60A329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49B475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E3133A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81FD46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025736" w:rsidR="004A5242" w:rsidRPr="004A5242" w:rsidRDefault="002E48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48C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E48C7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