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4CEFAAA" w:rsidR="00C61DEE" w:rsidRPr="00C61DEE" w:rsidRDefault="002843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22, 2027 - August 28,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6692994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CED3B86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71F91E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D19C3D8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95908BC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8173181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5C40CB2F" w14:textId="2517D847" w:rsidR="00C61DEE" w:rsidRDefault="002843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A72DD76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CAA1EF9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6427F3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7B2D0B7C" w14:textId="5CE5D24D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7E68091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7F50BD" w:rsidR="00C61DEE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38B61B" w:rsidR="00500DEF" w:rsidRPr="00500DEF" w:rsidRDefault="002843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43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8437F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