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BAA754" w:rsidR="00C61DEE" w:rsidRPr="00C61DEE" w:rsidRDefault="003203B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15, 2025 - September 21,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942926" w:rsidR="00C61DEE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8BEAD90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C1A6FCD" w:rsidR="00C61DEE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785E788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5E4B3F2" w:rsidR="00C61DEE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486FFAE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5C40CB2F" w14:textId="4A7E81C2" w:rsidR="00C61DEE" w:rsidRDefault="003203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2EBC274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0331F0C" w:rsidR="00C61DEE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587079A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7B2D0B7C" w14:textId="4B5C8AF6" w:rsidR="00C61DEE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55B80D2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B9D7E8" w:rsidR="00C61DEE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04E9E22" w:rsidR="00500DEF" w:rsidRPr="00500DEF" w:rsidRDefault="003203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03B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203B9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