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D47507A" w:rsidR="00C61DEE" w:rsidRPr="00C61DEE" w:rsidRDefault="00D1588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17, 2025 - March 23,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F0A7724" w:rsidR="00C61DEE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DAD0CB" w:rsidR="00500DEF" w:rsidRPr="00500DEF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F5A5A77" w:rsidR="00C61DEE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4D5638B" w:rsidR="00500DEF" w:rsidRPr="00500DEF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35A659" w:rsidR="00C61DEE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8530695" w:rsidR="00500DEF" w:rsidRPr="00500DEF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5C40CB2F" w14:textId="54184EE3" w:rsidR="00C61DEE" w:rsidRDefault="00D158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11282DC" w:rsidR="00500DEF" w:rsidRPr="00500DEF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598492" w:rsidR="00C61DEE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AEF43D0" w:rsidR="00500DEF" w:rsidRPr="00500DEF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7B2D0B7C" w14:textId="2F860580" w:rsidR="00C61DEE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48F1AA1" w:rsidR="00500DEF" w:rsidRPr="00500DEF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6E4F305" w:rsidR="00C61DEE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F73C2D8" w:rsidR="00500DEF" w:rsidRPr="00500DEF" w:rsidRDefault="00D158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1588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15883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