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564089" w:rsidR="00C61DEE" w:rsidRPr="00C61DEE" w:rsidRDefault="00DE5D8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19, 2024 - May 25,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75EB426" w:rsidR="00C61DEE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0E41E7B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ECF5846" w:rsidR="00C61DEE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0592EE8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7C5A4A1" w:rsidR="00C61DEE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7650E8D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5C40CB2F" w14:textId="092DDF3A" w:rsidR="00C61DEE" w:rsidRDefault="00DE5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672AC57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57FDB0" w:rsidR="00C61DEE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3279DD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7B2D0B7C" w14:textId="189FB75A" w:rsidR="00C61DEE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7A2ED4C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820E3F" w:rsidR="00C61DEE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1970D5F" w:rsidR="00500DEF" w:rsidRPr="00500DEF" w:rsidRDefault="00DE5D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5D8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5D82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