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C44355" w:rsidR="00C61DEE" w:rsidRPr="00C61DEE" w:rsidRDefault="00D915B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5, 2024 - May 11,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DFDD21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0A83423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5DC54A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B3D8285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B2427B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D016E17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5C40CB2F" w14:textId="24F07C46" w:rsidR="00C61DEE" w:rsidRDefault="00D915B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B175DC5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E77EEF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8AE2D2F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7B2D0B7C" w14:textId="3E69346F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CEBC381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D2D820" w:rsidR="00C61DEE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B2C7414" w:rsidR="00500DEF" w:rsidRPr="00500DEF" w:rsidRDefault="00D915B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15B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15B8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