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EABB93" w:rsidR="00C61DEE" w:rsidRPr="00C61DEE" w:rsidRDefault="00E26E9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14, 2024 - April 20,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50C0E2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EA03F63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C643E1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59C2624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6E6D8B9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3D4E603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5C40CB2F" w14:textId="7A936733" w:rsidR="00C61DEE" w:rsidRDefault="00E26E9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D2AD5FE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D5C350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A3C0C6C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7B2D0B7C" w14:textId="33350BC5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A04552C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A7ACA9" w:rsidR="00C61DEE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2717AB7" w:rsidR="00500DEF" w:rsidRPr="00500DEF" w:rsidRDefault="00E26E9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6E9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26E90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