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3D7BD7A" w:rsidR="00C61DEE" w:rsidRPr="00C61DEE" w:rsidRDefault="001D6DA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6, 2023 - March 12,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8F8D45F" w:rsidR="00C61DEE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6BBC334" w:rsidR="00500DEF" w:rsidRPr="00500DEF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3F0FF23" w:rsidR="00C61DEE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431CAB7" w:rsidR="00500DEF" w:rsidRPr="00500DEF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C8612F2" w:rsidR="00C61DEE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59D89D0" w:rsidR="00500DEF" w:rsidRPr="00500DEF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vAlign w:val="center"/>
          </w:tcPr>
          <w:p w14:paraId="5C40CB2F" w14:textId="60FC470D" w:rsidR="00C61DEE" w:rsidRDefault="001D6D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D96BC96" w:rsidR="00500DEF" w:rsidRPr="00500DEF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F1AA070" w:rsidR="00C61DEE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3010D34" w:rsidR="00500DEF" w:rsidRPr="00500DEF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vAlign w:val="center"/>
          </w:tcPr>
          <w:p w14:paraId="7B2D0B7C" w14:textId="55BA93B4" w:rsidR="00C61DEE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00C7A4E" w:rsidR="00500DEF" w:rsidRPr="00500DEF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6850925" w:rsidR="00C61DEE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DEC2F36" w:rsidR="00500DEF" w:rsidRPr="00500DEF" w:rsidRDefault="001D6D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D6DA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D6DAC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