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7598FB" w:rsidR="00C61DEE" w:rsidRPr="00C61DEE" w:rsidRDefault="008918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10, 2022 - January 16,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ED0045" w:rsidR="00C61DEE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7A034C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90377C" w:rsidR="00C61DEE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0595073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61B645" w:rsidR="00C61DEE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ABDB8DE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5C40CB2F" w14:textId="29F48619" w:rsidR="00C61DEE" w:rsidRDefault="008918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0BC064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458497" w:rsidR="00C61DEE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3BC1691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7B2D0B7C" w14:textId="2ADDE329" w:rsidR="00C61DEE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BA62895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114B13" w:rsidR="00C61DEE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F39198" w:rsidR="00500DEF" w:rsidRPr="00500DEF" w:rsidRDefault="008918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18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918C7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