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9B9778" w:rsidR="00C61DEE" w:rsidRPr="00C61DEE" w:rsidRDefault="003C291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23, 2019 - September 29,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873C6D" w:rsidR="00C61DEE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92C142A" w:rsidR="00500DEF" w:rsidRPr="00500DEF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6F7820" w:rsidR="00C61DEE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10A2477" w:rsidR="00500DEF" w:rsidRPr="00500DEF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A9ABBB" w:rsidR="00C61DEE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6BE8B72" w:rsidR="00500DEF" w:rsidRPr="00500DEF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5C40CB2F" w14:textId="59CEE454" w:rsidR="00C61DEE" w:rsidRDefault="003C29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6649541" w:rsidR="00500DEF" w:rsidRPr="00500DEF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F6027C" w:rsidR="00C61DEE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75B6D21" w:rsidR="00500DEF" w:rsidRPr="00500DEF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7B2D0B7C" w14:textId="049AE67D" w:rsidR="00C61DEE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0252E6E" w:rsidR="00500DEF" w:rsidRPr="00500DEF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EC78B8" w:rsidR="00C61DEE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47F94F2" w:rsidR="00500DEF" w:rsidRPr="00500DEF" w:rsidRDefault="003C29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291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C2918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