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0703834" w:rsidR="00FC0766" w:rsidRPr="00395BBB" w:rsidRDefault="00200B8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16, 2026 - August 22,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4CD1DFB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B29A6F8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6CBAE27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0A4364D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002230D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BF3856F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13E8D65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36BE735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B510B4A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63FDBB6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B714911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345D860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85C5A46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9BB8282" w:rsidR="00BC664A" w:rsidRPr="00395BBB" w:rsidRDefault="00200B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00B8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00B8C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