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6E9F90D" w:rsidR="00FC0766" w:rsidRPr="00395BBB" w:rsidRDefault="00F106C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22, 2025 - September 28,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01BF49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F8E2E70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AF2080D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01A96C1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74AC74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8D37853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0614ED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561E28E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7D7B6D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A658507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B801E9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843202C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3371EA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F499774" w:rsidR="00BC664A" w:rsidRPr="00395BBB" w:rsidRDefault="00F106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06C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106CD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