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88BAF7" w:rsidR="00FC0766" w:rsidRPr="00395BBB" w:rsidRDefault="002C00F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20, 2025 - April 26,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6A4D03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13D6637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650BA1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15CA3B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1CB06F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3028C43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C86D07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CEC55D3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5AC91E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26495DE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215CFE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86F79F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CB9557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0B0F01" w:rsidR="00BC664A" w:rsidRPr="00395BBB" w:rsidRDefault="002C00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C00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C00F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