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D5C99D" w:rsidR="00FC0766" w:rsidRPr="00395BBB" w:rsidRDefault="00911B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12, 2021 - July 18,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311A1F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169FC24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7FA2C5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9CF8020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CD1409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BC9DE5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D42FD8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4D3BA1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3B66AF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99F3F9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3C76DF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95D55BE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FEA4B6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B52D3D5" w:rsidR="00BC664A" w:rsidRPr="00395BBB" w:rsidRDefault="00911B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11B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11BAB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