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7C3915" w:rsidR="00FC0766" w:rsidRPr="00395BBB" w:rsidRDefault="008D391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14, 2021 - February 20,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611B199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C611F90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0B8755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DE7FF0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160157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C648D8C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0267A7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5757E0E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5E89071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708434E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A939FC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247064B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88F84B6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59D11A" w:rsidR="00BC664A" w:rsidRPr="00395BBB" w:rsidRDefault="008D391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D391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D391A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