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8ADF01" w:rsidR="00FC0766" w:rsidRPr="00395BBB" w:rsidRDefault="00AD580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1, 2020 - June 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7C971FE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4832CBA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7EECAA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13977F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61FFA2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9F5BAF0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EA0D2C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DFE03B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9D450D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E56E748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7ABA541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4C3DFAA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848716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0D1C62" w:rsidR="00BC664A" w:rsidRPr="00395BBB" w:rsidRDefault="00AD580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58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D580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