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343F94E" w:rsidR="00FC0766" w:rsidRPr="00395BBB" w:rsidRDefault="000070A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29, 2020 - April 4,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AFC48C4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C6B4181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15CA179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C58F838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E0DAB63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FD357F9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C87694E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D696000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D409147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3F5D689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22BF50B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219CD98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396541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9FCFFEC" w:rsidR="00BC664A" w:rsidRPr="00395BBB" w:rsidRDefault="000070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070A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70A5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