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8C13DD" w:rsidR="00736569" w:rsidRPr="001C4A37" w:rsidRDefault="00C674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22, 2027 - November 28,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B74571" w:rsid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42ED07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89E071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184F6B1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C4B40D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CFA9A6A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6D2967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4C22AD3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B17BAA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9337B2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20E7C7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4B931F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EDA88E" w:rsidR="004A5242" w:rsidRDefault="00C674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838D382" w:rsidR="001C4A37" w:rsidRPr="001C4A37" w:rsidRDefault="00C674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6743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