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2D55CF" w:rsidR="00736569" w:rsidRPr="001C4A37" w:rsidRDefault="000504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31, 2027 - June 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0A705A" w:rsid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91FBB61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20B12A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A11240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1C47F8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351BCE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F5CA82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BB1CC6A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27792F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00315F2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FAB802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DDD6E00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DD6C34" w:rsidR="004A5242" w:rsidRDefault="000504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53DCEF" w:rsidR="001C4A37" w:rsidRPr="001C4A37" w:rsidRDefault="000504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044F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