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B8B62F" w:rsidR="00736569" w:rsidRPr="001C4A37" w:rsidRDefault="00280F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23, 2026 - March 29,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8A26B6" w:rsid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C84194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52955D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4B24016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D633A4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842631E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37B527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CECEA42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30F979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D733980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0EA495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2B2996A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8E21CB" w:rsidR="004A5242" w:rsidRDefault="00280FA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C7A03F5" w:rsidR="001C4A37" w:rsidRPr="001C4A37" w:rsidRDefault="00280FA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80FA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