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936D3B" w:rsidR="00736569" w:rsidRPr="001C4A37" w:rsidRDefault="00B523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28, 2025 - May 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3ACC5F" w:rsid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18FE5A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FCD100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16053F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E9B07A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E6F9CA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407F78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7D21187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AB77FB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EE54587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3D6D09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D2F2FA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17500D" w:rsidR="004A5242" w:rsidRDefault="00B52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BEF3ACD" w:rsidR="001C4A37" w:rsidRPr="001C4A37" w:rsidRDefault="00B52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523E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