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2AE6BD" w:rsidR="00736569" w:rsidRPr="001C4A37" w:rsidRDefault="009B72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3, 2025 - February 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7D293E6" w:rsid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DA6EE5D" w:rsidR="001C4A37" w:rsidRP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BBDB8BE" w:rsidR="004A5242" w:rsidRDefault="009B72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723A3E6" w:rsidR="001C4A37" w:rsidRP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EF33D5" w:rsidR="004A5242" w:rsidRDefault="009B72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F29AF94" w:rsidR="001C4A37" w:rsidRP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79BF50" w:rsidR="004A5242" w:rsidRDefault="009B72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D9E665D" w:rsidR="001C4A37" w:rsidRP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AC1DE04" w:rsidR="004A5242" w:rsidRDefault="009B72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22E891F" w:rsidR="001C4A37" w:rsidRP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5F9232" w:rsidR="004A5242" w:rsidRDefault="009B72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2470E22" w:rsidR="001C4A37" w:rsidRP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9C99752" w:rsidR="004A5242" w:rsidRDefault="009B72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C1A19C" w:rsidR="001C4A37" w:rsidRPr="001C4A37" w:rsidRDefault="009B72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B723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