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AFFFDA" w:rsidR="00736569" w:rsidRPr="001C4A37" w:rsidRDefault="009A33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26, 2024 - September 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922425" w:rsidR="001C4A37" w:rsidRDefault="009A33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9E6CEFD" w:rsidR="001C4A37" w:rsidRPr="001C4A37" w:rsidRDefault="009A33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1705C5" w:rsidR="004A5242" w:rsidRDefault="009A33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3BD4954" w:rsidR="001C4A37" w:rsidRPr="001C4A37" w:rsidRDefault="009A33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6222642" w:rsidR="004A5242" w:rsidRDefault="009A33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96B04FB" w:rsidR="001C4A37" w:rsidRPr="001C4A37" w:rsidRDefault="009A33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40538BF" w:rsidR="004A5242" w:rsidRDefault="009A33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30A2639" w:rsidR="001C4A37" w:rsidRPr="001C4A37" w:rsidRDefault="009A33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A04EEC3" w:rsidR="004A5242" w:rsidRDefault="009A33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EEEA8D1" w:rsidR="001C4A37" w:rsidRPr="001C4A37" w:rsidRDefault="009A33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FB68F05" w:rsidR="004A5242" w:rsidRDefault="009A33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172EA8A" w:rsidR="001C4A37" w:rsidRPr="001C4A37" w:rsidRDefault="009A33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C6EB82" w:rsidR="004A5242" w:rsidRDefault="009A33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01538F6" w:rsidR="001C4A37" w:rsidRPr="001C4A37" w:rsidRDefault="009A33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A331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