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95E406E" w:rsidR="00736569" w:rsidRPr="001C4A37" w:rsidRDefault="00FE1C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2, 2024 - June 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588C90C" w:rsid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BDD8AA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785278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543B06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FCD6FEC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655246F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E07E25A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F39364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7E2EB00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E010AE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25B352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EB586F7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3F2A00" w:rsidR="004A5242" w:rsidRDefault="00FE1C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C384F8" w:rsidR="001C4A37" w:rsidRPr="001C4A37" w:rsidRDefault="00FE1C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