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340CD0" w:rsidR="00736569" w:rsidRPr="001C4A37" w:rsidRDefault="00FB33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8, 2020 - June 14,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08DE98" w:rsid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0B24D3C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2B62CB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BBA5382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47E2A7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804A958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B03440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F4FDDA9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CF5714F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EF6824F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2770D4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BAA1C55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744F48" w:rsidR="004A5242" w:rsidRDefault="00FB3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9AF028B" w:rsidR="001C4A37" w:rsidRPr="001C4A37" w:rsidRDefault="00FB3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