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285CB6A" w:rsidR="00736569" w:rsidRPr="001C4A37" w:rsidRDefault="001C3AD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6, 2020 - January 12,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92BFEEC" w:rsidR="001C4A37" w:rsidRDefault="001C3A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94D9CD6" w:rsidR="001C4A37" w:rsidRPr="001C4A37" w:rsidRDefault="001C3A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CE7D79A" w:rsidR="004A5242" w:rsidRDefault="001C3A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057CACF" w:rsidR="001C4A37" w:rsidRPr="001C4A37" w:rsidRDefault="001C3A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F3C10B0" w:rsidR="004A5242" w:rsidRDefault="001C3A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E90D691" w:rsidR="001C4A37" w:rsidRPr="001C4A37" w:rsidRDefault="001C3A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ED4E3A9" w:rsidR="004A5242" w:rsidRDefault="001C3A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7EA53B3" w:rsidR="001C4A37" w:rsidRPr="001C4A37" w:rsidRDefault="001C3A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DAD531E" w:rsidR="004A5242" w:rsidRDefault="001C3A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C127500" w:rsidR="001C4A37" w:rsidRPr="001C4A37" w:rsidRDefault="001C3A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7FE74C8" w:rsidR="004A5242" w:rsidRDefault="001C3A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CEFF763" w:rsidR="001C4A37" w:rsidRPr="001C4A37" w:rsidRDefault="001C3A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460DB82" w:rsidR="004A5242" w:rsidRDefault="001C3AD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0253BE4" w:rsidR="001C4A37" w:rsidRPr="001C4A37" w:rsidRDefault="001C3AD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3ADF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